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FB" w:rsidRDefault="00F405FB" w:rsidP="00F405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Rehabilitacyjno-Edukacyjno-Wychowawczy</w:t>
      </w:r>
    </w:p>
    <w:p w:rsidR="00F405FB" w:rsidRDefault="00F405FB" w:rsidP="00F405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Zdrojowa119</w:t>
      </w:r>
    </w:p>
    <w:p w:rsidR="00F405FB" w:rsidRDefault="00F405FB" w:rsidP="00F405FB">
      <w:pPr>
        <w:rPr>
          <w:rFonts w:ascii="Times New Roman" w:hAnsi="Times New Roman" w:cs="Times New Roman"/>
        </w:rPr>
      </w:pPr>
    </w:p>
    <w:p w:rsidR="00F405FB" w:rsidRDefault="00F405FB" w:rsidP="00F405FB">
      <w:pPr>
        <w:rPr>
          <w:rFonts w:ascii="Times New Roman" w:hAnsi="Times New Roman" w:cs="Times New Roman"/>
          <w:b/>
          <w:sz w:val="36"/>
          <w:szCs w:val="36"/>
        </w:rPr>
      </w:pPr>
    </w:p>
    <w:p w:rsidR="00F405FB" w:rsidRDefault="00F405FB" w:rsidP="00F405F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Pr="006E4FFB">
        <w:rPr>
          <w:rFonts w:ascii="Times New Roman" w:hAnsi="Times New Roman" w:cs="Times New Roman"/>
          <w:b/>
          <w:sz w:val="36"/>
          <w:szCs w:val="36"/>
        </w:rPr>
        <w:t xml:space="preserve">Ćwiczenia równoważne </w:t>
      </w:r>
      <w:r w:rsidR="009F0442" w:rsidRPr="006E4FFB">
        <w:rPr>
          <w:rFonts w:ascii="Times New Roman" w:hAnsi="Times New Roman" w:cs="Times New Roman"/>
          <w:b/>
          <w:sz w:val="36"/>
          <w:szCs w:val="36"/>
        </w:rPr>
        <w:t>w różnych pozycjach</w:t>
      </w:r>
    </w:p>
    <w:p w:rsidR="00F405FB" w:rsidRDefault="00F405FB" w:rsidP="00F405FB">
      <w:pPr>
        <w:rPr>
          <w:rFonts w:ascii="Times New Roman" w:hAnsi="Times New Roman" w:cs="Times New Roman"/>
          <w:sz w:val="24"/>
          <w:szCs w:val="24"/>
        </w:rPr>
      </w:pPr>
    </w:p>
    <w:p w:rsidR="00F405FB" w:rsidRDefault="00F405FB" w:rsidP="00F405FB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405FB" w:rsidRDefault="00F405FB" w:rsidP="00F405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Zajęcia:  </w:t>
      </w:r>
      <w:r w:rsidR="000D52B0">
        <w:rPr>
          <w:rFonts w:ascii="Times New Roman" w:hAnsi="Times New Roman" w:cs="Times New Roman"/>
          <w:b/>
          <w:sz w:val="28"/>
          <w:szCs w:val="28"/>
        </w:rPr>
        <w:t>wychowanie fizyczne (wychowankowie chodzący )</w:t>
      </w:r>
    </w:p>
    <w:p w:rsidR="00F405FB" w:rsidRDefault="00F405FB" w:rsidP="00F405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 w:rsidR="006E4FFB" w:rsidRPr="006E4FFB">
        <w:rPr>
          <w:rFonts w:ascii="Times New Roman" w:hAnsi="Times New Roman" w:cs="Times New Roman"/>
          <w:b/>
          <w:sz w:val="28"/>
          <w:szCs w:val="28"/>
        </w:rPr>
        <w:t>Ćwiczenia równoważne w różnych pozycjach</w:t>
      </w:r>
    </w:p>
    <w:p w:rsidR="00F405FB" w:rsidRDefault="00F405FB" w:rsidP="00F405F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405FB" w:rsidRDefault="00F405FB" w:rsidP="00F405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F405FB" w:rsidRDefault="00F405FB" w:rsidP="00F405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nad doskonaleniem   równowagi</w:t>
      </w:r>
    </w:p>
    <w:p w:rsidR="00F405FB" w:rsidRDefault="00F405FB" w:rsidP="00F405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F405FB" w:rsidRDefault="00F405FB" w:rsidP="00F405FB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Wzmacnianie napięcia posturalnego</w:t>
      </w:r>
    </w:p>
    <w:p w:rsidR="00F405FB" w:rsidRDefault="00F405FB" w:rsidP="00F405FB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Doskonalenie równowagi w różnych pozycjach</w:t>
      </w:r>
    </w:p>
    <w:p w:rsidR="00F405FB" w:rsidRDefault="00F405FB" w:rsidP="00F405FB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Stymulacja układu przedsionkowego</w:t>
      </w:r>
    </w:p>
    <w:p w:rsidR="00F405FB" w:rsidRDefault="00F405FB" w:rsidP="00F405FB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F405FB" w:rsidRDefault="00F405FB" w:rsidP="00F405FB">
      <w:pPr>
        <w:rPr>
          <w:rFonts w:ascii="Times New Roman" w:hAnsi="Times New Roman" w:cs="Times New Roman"/>
          <w:b/>
          <w:sz w:val="28"/>
          <w:szCs w:val="28"/>
        </w:rPr>
      </w:pPr>
    </w:p>
    <w:p w:rsidR="00F405FB" w:rsidRDefault="00F405FB" w:rsidP="00F405FB">
      <w:pPr>
        <w:rPr>
          <w:rFonts w:ascii="Times New Roman" w:hAnsi="Times New Roman" w:cs="Times New Roman"/>
          <w:b/>
          <w:sz w:val="28"/>
          <w:szCs w:val="28"/>
        </w:rPr>
      </w:pPr>
    </w:p>
    <w:p w:rsidR="00F405FB" w:rsidRDefault="00F405FB" w:rsidP="00F405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indywidualna</w:t>
      </w:r>
    </w:p>
    <w:p w:rsidR="00F405FB" w:rsidRDefault="00F405FB" w:rsidP="00F405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Metoda:</w:t>
      </w:r>
      <w:r>
        <w:rPr>
          <w:rFonts w:ascii="Times New Roman" w:hAnsi="Times New Roman" w:cs="Times New Roman"/>
        </w:rPr>
        <w:t xml:space="preserve"> praktyczne działanie</w:t>
      </w:r>
    </w:p>
    <w:p w:rsidR="00F405FB" w:rsidRDefault="00F405FB" w:rsidP="00F405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>
        <w:rPr>
          <w:rFonts w:ascii="Times New Roman" w:hAnsi="Times New Roman" w:cs="Times New Roman"/>
          <w:sz w:val="24"/>
          <w:szCs w:val="24"/>
        </w:rPr>
        <w:t>piłka . sznurek, koc</w:t>
      </w:r>
    </w:p>
    <w:p w:rsidR="00F405FB" w:rsidRDefault="00F405FB" w:rsidP="00F405FB">
      <w:pPr>
        <w:rPr>
          <w:rFonts w:ascii="Times New Roman" w:hAnsi="Times New Roman" w:cs="Times New Roman"/>
          <w:sz w:val="24"/>
          <w:szCs w:val="24"/>
        </w:rPr>
      </w:pPr>
    </w:p>
    <w:p w:rsidR="00F405FB" w:rsidRDefault="00F405FB" w:rsidP="00F405FB">
      <w:pPr>
        <w:rPr>
          <w:rFonts w:ascii="Times New Roman" w:hAnsi="Times New Roman" w:cs="Times New Roman"/>
          <w:sz w:val="24"/>
          <w:szCs w:val="24"/>
        </w:rPr>
      </w:pPr>
    </w:p>
    <w:p w:rsidR="00F405FB" w:rsidRDefault="00F405FB" w:rsidP="00F405FB">
      <w:pPr>
        <w:rPr>
          <w:rFonts w:ascii="Times New Roman" w:hAnsi="Times New Roman" w:cs="Times New Roman"/>
        </w:rPr>
      </w:pPr>
    </w:p>
    <w:p w:rsidR="00F405FB" w:rsidRDefault="00F405FB" w:rsidP="00F405FB">
      <w:pPr>
        <w:rPr>
          <w:rFonts w:ascii="Times New Roman" w:hAnsi="Times New Roman" w:cs="Times New Roman"/>
        </w:rPr>
      </w:pPr>
    </w:p>
    <w:p w:rsidR="00F405FB" w:rsidRDefault="00F405FB" w:rsidP="00F405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Przebieg zajęć:</w:t>
      </w:r>
    </w:p>
    <w:p w:rsidR="00F405FB" w:rsidRDefault="00F405FB" w:rsidP="00F405FB">
      <w:pPr>
        <w:spacing w:after="160" w:line="254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1</w:t>
      </w:r>
    </w:p>
    <w:p w:rsidR="006A163D" w:rsidRDefault="00F405FB" w:rsidP="00F405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 </w:t>
      </w:r>
      <w:r w:rsidR="00C4213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tanie w lekkim rozkroku, kończyny górne trzymają piłkę przed klatką piersiowa.</w:t>
      </w:r>
    </w:p>
    <w:p w:rsidR="00F405FB" w:rsidRDefault="00F405FB" w:rsidP="00F405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Ruch- </w:t>
      </w:r>
      <w:r w:rsidR="00C42134">
        <w:rPr>
          <w:rFonts w:ascii="Times New Roman" w:hAnsi="Times New Roman" w:cs="Times New Roman"/>
          <w:sz w:val="24"/>
          <w:szCs w:val="24"/>
        </w:rPr>
        <w:t>kończyny</w:t>
      </w:r>
      <w:r>
        <w:rPr>
          <w:rFonts w:ascii="Times New Roman" w:hAnsi="Times New Roman" w:cs="Times New Roman"/>
          <w:sz w:val="24"/>
          <w:szCs w:val="24"/>
        </w:rPr>
        <w:t xml:space="preserve"> górne  unoszą </w:t>
      </w:r>
      <w:r w:rsidR="00C42134">
        <w:rPr>
          <w:rFonts w:ascii="Times New Roman" w:hAnsi="Times New Roman" w:cs="Times New Roman"/>
          <w:sz w:val="24"/>
          <w:szCs w:val="24"/>
        </w:rPr>
        <w:t>piłkę</w:t>
      </w:r>
      <w:r>
        <w:rPr>
          <w:rFonts w:ascii="Times New Roman" w:hAnsi="Times New Roman" w:cs="Times New Roman"/>
          <w:sz w:val="24"/>
          <w:szCs w:val="24"/>
        </w:rPr>
        <w:t xml:space="preserve"> nad </w:t>
      </w:r>
      <w:r w:rsidR="00C42134">
        <w:rPr>
          <w:rFonts w:ascii="Times New Roman" w:hAnsi="Times New Roman" w:cs="Times New Roman"/>
          <w:sz w:val="24"/>
          <w:szCs w:val="24"/>
        </w:rPr>
        <w:t>głowę</w:t>
      </w:r>
      <w:r>
        <w:rPr>
          <w:rFonts w:ascii="Times New Roman" w:hAnsi="Times New Roman" w:cs="Times New Roman"/>
          <w:sz w:val="24"/>
          <w:szCs w:val="24"/>
        </w:rPr>
        <w:t xml:space="preserve"> ( wdech nosem)</w:t>
      </w:r>
      <w:r w:rsidR="00C42134">
        <w:rPr>
          <w:rFonts w:ascii="Times New Roman" w:hAnsi="Times New Roman" w:cs="Times New Roman"/>
          <w:sz w:val="24"/>
          <w:szCs w:val="24"/>
        </w:rPr>
        <w:t>, skłon w przód  piłka dotyka podłogi ( wydech)</w:t>
      </w:r>
    </w:p>
    <w:p w:rsidR="00F5425C" w:rsidRDefault="00F5425C" w:rsidP="00F405FB">
      <w:pPr>
        <w:rPr>
          <w:rFonts w:ascii="Times New Roman" w:hAnsi="Times New Roman" w:cs="Times New Roman"/>
          <w:sz w:val="24"/>
          <w:szCs w:val="24"/>
        </w:rPr>
      </w:pPr>
    </w:p>
    <w:p w:rsidR="00C42134" w:rsidRDefault="00C42134" w:rsidP="00C42134">
      <w:pPr>
        <w:spacing w:after="160" w:line="254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2</w:t>
      </w:r>
    </w:p>
    <w:p w:rsidR="00C42134" w:rsidRDefault="00C42134" w:rsidP="00C42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Pw-stanie , kończyn górne proste w stawach łokciowych skierowane w bok. Głowa w przedłużeniu osi ciała.</w:t>
      </w:r>
    </w:p>
    <w:p w:rsidR="00C42134" w:rsidRDefault="00C42134" w:rsidP="00C42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przejście po sznurku lub płasko zrolowanym kocu raz jedna noga raz druga</w:t>
      </w:r>
    </w:p>
    <w:p w:rsidR="00F5425C" w:rsidRDefault="00F5425C" w:rsidP="00C42134">
      <w:pPr>
        <w:rPr>
          <w:rFonts w:ascii="Times New Roman" w:hAnsi="Times New Roman" w:cs="Times New Roman"/>
          <w:sz w:val="24"/>
          <w:szCs w:val="24"/>
        </w:rPr>
      </w:pPr>
    </w:p>
    <w:p w:rsidR="00C42134" w:rsidRDefault="00C42134" w:rsidP="00C42134">
      <w:pPr>
        <w:spacing w:after="160" w:line="254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3</w:t>
      </w:r>
    </w:p>
    <w:p w:rsidR="00C42134" w:rsidRDefault="00C42134" w:rsidP="00A96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</w:t>
      </w:r>
      <w:r w:rsidR="00A96B73">
        <w:rPr>
          <w:rFonts w:ascii="Times New Roman" w:hAnsi="Times New Roman" w:cs="Times New Roman"/>
          <w:sz w:val="24"/>
          <w:szCs w:val="24"/>
        </w:rPr>
        <w:t>stanie na jednej wyprostowanej kończynie dolnej, druga kończyna zgięta w stawie kolanowym do konta 90 stopni , kończyny górne proste w stawach łokciowych i skierowane  w bok</w:t>
      </w:r>
      <w:r w:rsidR="00B70556">
        <w:rPr>
          <w:rFonts w:ascii="Times New Roman" w:hAnsi="Times New Roman" w:cs="Times New Roman"/>
          <w:sz w:val="24"/>
          <w:szCs w:val="24"/>
        </w:rPr>
        <w:t>.</w:t>
      </w:r>
    </w:p>
    <w:p w:rsidR="00A96B73" w:rsidRDefault="00A96B73" w:rsidP="00A96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Ruch-utrzymanie równowagi raz na prawej  raz na lewej  kończynie dolnej</w:t>
      </w:r>
    </w:p>
    <w:p w:rsidR="00F5425C" w:rsidRDefault="00F5425C" w:rsidP="00A96B73">
      <w:pPr>
        <w:rPr>
          <w:rFonts w:ascii="Times New Roman" w:hAnsi="Times New Roman" w:cs="Times New Roman"/>
          <w:sz w:val="24"/>
          <w:szCs w:val="24"/>
        </w:rPr>
      </w:pPr>
    </w:p>
    <w:p w:rsidR="00C42134" w:rsidRDefault="00C42134" w:rsidP="00C42134">
      <w:pPr>
        <w:spacing w:after="160" w:line="254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4</w:t>
      </w:r>
    </w:p>
    <w:p w:rsidR="00C42134" w:rsidRDefault="00C42134" w:rsidP="00C42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</w:t>
      </w:r>
      <w:r w:rsidR="00E02DD9">
        <w:rPr>
          <w:rFonts w:ascii="Times New Roman" w:hAnsi="Times New Roman" w:cs="Times New Roman"/>
          <w:sz w:val="24"/>
          <w:szCs w:val="24"/>
        </w:rPr>
        <w:t>s</w:t>
      </w:r>
      <w:r w:rsidR="00A96B73">
        <w:rPr>
          <w:rFonts w:ascii="Times New Roman" w:hAnsi="Times New Roman" w:cs="Times New Roman"/>
          <w:sz w:val="24"/>
          <w:szCs w:val="24"/>
        </w:rPr>
        <w:t>iad na piłce ,  kończyny dolne w  lekkim odwiedzeniu ( rozkroku ),stopy oparte o podłoże , kończyny górne proste w stawach  łokciowych skierowane w bok</w:t>
      </w:r>
      <w:r w:rsidR="00B70556">
        <w:rPr>
          <w:rFonts w:ascii="Times New Roman" w:hAnsi="Times New Roman" w:cs="Times New Roman"/>
          <w:sz w:val="24"/>
          <w:szCs w:val="24"/>
        </w:rPr>
        <w:t>.</w:t>
      </w:r>
    </w:p>
    <w:p w:rsidR="00A96B73" w:rsidRDefault="00A96B73" w:rsidP="00C42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podskoki na piłce</w:t>
      </w:r>
    </w:p>
    <w:p w:rsidR="00F5425C" w:rsidRDefault="00F5425C" w:rsidP="00C42134">
      <w:pPr>
        <w:rPr>
          <w:rFonts w:ascii="Times New Roman" w:hAnsi="Times New Roman" w:cs="Times New Roman"/>
          <w:sz w:val="24"/>
          <w:szCs w:val="24"/>
        </w:rPr>
      </w:pPr>
    </w:p>
    <w:p w:rsidR="00A96B73" w:rsidRDefault="00A96B73" w:rsidP="00A96B73">
      <w:pPr>
        <w:spacing w:after="160" w:line="254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5</w:t>
      </w:r>
    </w:p>
    <w:p w:rsidR="00A96B73" w:rsidRDefault="00A96B73" w:rsidP="00A96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</w:t>
      </w:r>
      <w:r w:rsidR="00E02DD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iad na piłce ,  kończyny dolne w  lekkim odwiedzeniu ( rozkroku ),stopy oparte o podłoże , kończyny górne proste w stawach  łokciowych skierowane w bok</w:t>
      </w:r>
    </w:p>
    <w:p w:rsidR="00F5425C" w:rsidRDefault="00A96B73" w:rsidP="00A96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</w:t>
      </w:r>
      <w:r w:rsidR="00BA562A">
        <w:rPr>
          <w:rFonts w:ascii="Times New Roman" w:hAnsi="Times New Roman" w:cs="Times New Roman"/>
          <w:sz w:val="24"/>
          <w:szCs w:val="24"/>
        </w:rPr>
        <w:t xml:space="preserve"> delikatne ruchy miednicy w przód  i tył </w:t>
      </w:r>
    </w:p>
    <w:p w:rsidR="00BA562A" w:rsidRDefault="00BA562A" w:rsidP="00BA562A">
      <w:pPr>
        <w:spacing w:after="160" w:line="254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6</w:t>
      </w:r>
    </w:p>
    <w:p w:rsidR="00BA562A" w:rsidRDefault="00BA562A" w:rsidP="00BA5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</w:t>
      </w:r>
      <w:r w:rsidR="00E02DD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iad na piłce ,  kończyny dolne w  lekkim odwiedzeniu ( rozkroku ),stopy oparte o podłoże , kończyny górne proste w stawach  łokciowych skierowane w bok</w:t>
      </w:r>
      <w:r w:rsidR="007C604C">
        <w:rPr>
          <w:rFonts w:ascii="Times New Roman" w:hAnsi="Times New Roman" w:cs="Times New Roman"/>
          <w:sz w:val="24"/>
          <w:szCs w:val="24"/>
        </w:rPr>
        <w:t>.</w:t>
      </w:r>
    </w:p>
    <w:p w:rsidR="00BA562A" w:rsidRDefault="00BA562A" w:rsidP="00BA5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 przenoszenie ciężaru ciała</w:t>
      </w:r>
      <w:r w:rsidR="007C604C">
        <w:rPr>
          <w:rFonts w:ascii="Times New Roman" w:hAnsi="Times New Roman" w:cs="Times New Roman"/>
          <w:sz w:val="24"/>
          <w:szCs w:val="24"/>
        </w:rPr>
        <w:t xml:space="preserve"> raz na prawą raz na lewą stopę</w:t>
      </w:r>
    </w:p>
    <w:p w:rsidR="00BA562A" w:rsidRDefault="00BA562A" w:rsidP="00A96B73">
      <w:pPr>
        <w:rPr>
          <w:rFonts w:ascii="Times New Roman" w:hAnsi="Times New Roman" w:cs="Times New Roman"/>
          <w:sz w:val="24"/>
          <w:szCs w:val="24"/>
        </w:rPr>
      </w:pPr>
    </w:p>
    <w:p w:rsidR="00A96B73" w:rsidRDefault="00A96B73" w:rsidP="00C42134">
      <w:pPr>
        <w:rPr>
          <w:rFonts w:ascii="Times New Roman" w:hAnsi="Times New Roman" w:cs="Times New Roman"/>
          <w:sz w:val="24"/>
          <w:szCs w:val="24"/>
        </w:rPr>
      </w:pPr>
    </w:p>
    <w:p w:rsidR="00C42134" w:rsidRDefault="00C42134" w:rsidP="00C42134">
      <w:pPr>
        <w:rPr>
          <w:rFonts w:ascii="Times New Roman" w:hAnsi="Times New Roman" w:cs="Times New Roman"/>
          <w:sz w:val="24"/>
          <w:szCs w:val="24"/>
        </w:rPr>
      </w:pPr>
    </w:p>
    <w:p w:rsidR="00C42134" w:rsidRDefault="00C42134" w:rsidP="00C42134"/>
    <w:sectPr w:rsidR="00C4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FB"/>
    <w:rsid w:val="000D52B0"/>
    <w:rsid w:val="005860BE"/>
    <w:rsid w:val="006A163D"/>
    <w:rsid w:val="006E4FFB"/>
    <w:rsid w:val="007C604C"/>
    <w:rsid w:val="009F0442"/>
    <w:rsid w:val="00A96B73"/>
    <w:rsid w:val="00B70556"/>
    <w:rsid w:val="00BA562A"/>
    <w:rsid w:val="00C42134"/>
    <w:rsid w:val="00DA3640"/>
    <w:rsid w:val="00E02DD9"/>
    <w:rsid w:val="00F405FB"/>
    <w:rsid w:val="00F5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BCC39-C5DE-4BDE-854D-7DC848D7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5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Szatan</dc:creator>
  <cp:keywords/>
  <dc:description/>
  <cp:lastModifiedBy>Maciej Szatan</cp:lastModifiedBy>
  <cp:revision>9</cp:revision>
  <dcterms:created xsi:type="dcterms:W3CDTF">2020-05-11T17:31:00Z</dcterms:created>
  <dcterms:modified xsi:type="dcterms:W3CDTF">2020-05-11T17:38:00Z</dcterms:modified>
</cp:coreProperties>
</file>