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Default="00D40311" w:rsidP="00D40311"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D40311" w:rsidRDefault="00F6769F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Konspekt- Ćwiczenia bierne </w:t>
      </w:r>
      <w:r w:rsidR="00C94767">
        <w:rPr>
          <w:b/>
          <w:sz w:val="36"/>
          <w:szCs w:val="36"/>
        </w:rPr>
        <w:t>kończyn</w:t>
      </w:r>
      <w:r w:rsidR="008A0127">
        <w:rPr>
          <w:b/>
          <w:sz w:val="36"/>
          <w:szCs w:val="36"/>
        </w:rPr>
        <w:t xml:space="preserve"> górnych i kończyn dolnych</w:t>
      </w:r>
    </w:p>
    <w:p w:rsidR="00210BE4" w:rsidRPr="00EA51E5" w:rsidRDefault="00210BE4" w:rsidP="00D40311">
      <w:pPr>
        <w:rPr>
          <w:b/>
          <w:sz w:val="36"/>
          <w:szCs w:val="36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</w:p>
    <w:p w:rsidR="00D40311" w:rsidRPr="00210BE4" w:rsidRDefault="00F6769F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Ćwiczenia bierne kończyn </w:t>
      </w:r>
      <w:r w:rsidR="00C94767" w:rsidRPr="00210BE4">
        <w:rPr>
          <w:rFonts w:ascii="Times New Roman" w:hAnsi="Times New Roman" w:cs="Times New Roman"/>
          <w:b/>
          <w:sz w:val="24"/>
          <w:szCs w:val="24"/>
        </w:rPr>
        <w:t>górnych</w:t>
      </w:r>
      <w:r w:rsidR="00DF745C" w:rsidRPr="00210BE4">
        <w:rPr>
          <w:rFonts w:ascii="Times New Roman" w:hAnsi="Times New Roman" w:cs="Times New Roman"/>
          <w:b/>
          <w:sz w:val="24"/>
          <w:szCs w:val="24"/>
        </w:rPr>
        <w:t xml:space="preserve">  i kończyn dolnych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sz w:val="24"/>
          <w:szCs w:val="24"/>
        </w:rPr>
        <w:t xml:space="preserve"> utrzymanie siły i zakresu ruchomości w stawach kończyn górnych</w:t>
      </w:r>
      <w:r w:rsidR="00E97A30">
        <w:rPr>
          <w:rFonts w:ascii="Times New Roman" w:hAnsi="Times New Roman" w:cs="Times New Roman"/>
          <w:sz w:val="24"/>
          <w:szCs w:val="24"/>
        </w:rPr>
        <w:t xml:space="preserve"> i kończyn dolnych 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szczegółowe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obrzękom zastoinowym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niedopuszczenie do zrostów w stawie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odleżyną</w:t>
      </w:r>
    </w:p>
    <w:p w:rsidR="00F6769F" w:rsidRPr="00210BE4" w:rsidRDefault="00F6769F" w:rsidP="00EA5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czucia proprioceptywnego i pamięci ruchowej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EA51E5" w:rsidRPr="0021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bierne wykonuje się 1-2 razy dziennie,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ruchy w ćwiczonym stawie powtarza się 20-30 razy w czasie jedn</w:t>
      </w: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ego zabiegu lub</w:t>
      </w: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30-50 powtórzeń w 1 serii- ilość serii na dzień 3 dla jednego ruchu)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 ruchy w stawie trzeba odciągnąć od siebie kości tworzące staw, aby zmniejszyć nacisk i tarcie powierzchni stawowej o siebie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stabilizacja odpowiedniego odcinka ma zapewnić wykonywanie ruchu tylko w obrębie mobilizowanego stawu, nie przemieszczanie go na inne sąsiadujące stawy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ruch należy prowadzić w pełnym , biernym, fizjologicznym zakresie</w:t>
      </w:r>
    </w:p>
    <w:p w:rsidR="00D40311" w:rsidRDefault="00D40311" w:rsidP="00D40311"/>
    <w:p w:rsidR="004036CF" w:rsidRDefault="005D6BF2" w:rsidP="005D6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210BE4" w:rsidRDefault="00210BE4" w:rsidP="005D6BF2">
      <w:pPr>
        <w:rPr>
          <w:b/>
          <w:sz w:val="28"/>
          <w:szCs w:val="28"/>
        </w:rPr>
      </w:pPr>
    </w:p>
    <w:p w:rsidR="00F80B6B" w:rsidRPr="00972CBB" w:rsidRDefault="00F80B6B" w:rsidP="005D6BF2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1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Odwiedzenie i przywodzenie w stawie biodrowym i 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4B39186B" wp14:editId="686A9D08">
            <wp:extent cx="5411470" cy="1529080"/>
            <wp:effectExtent l="0" t="0" r="0" b="0"/>
            <wp:docPr id="1" name="Obraz 1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bookmarkStart w:id="0" w:name="_GoBack"/>
      <w:bookmarkEnd w:id="0"/>
    </w:p>
    <w:p w:rsidR="00F80B6B" w:rsidRPr="00972CBB" w:rsidRDefault="00F80B6B" w:rsidP="00F80B6B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 w:rsidRPr="00972CBB">
        <w:rPr>
          <w:rFonts w:ascii="Times New Roman" w:hAnsi="Times New Roman" w:cs="Times New Roman"/>
          <w:b/>
          <w:sz w:val="24"/>
          <w:szCs w:val="24"/>
        </w:rPr>
        <w:t>2</w:t>
      </w:r>
      <w:r w:rsidRPr="00972C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Trójzgięcie</w:t>
      </w:r>
      <w:r w:rsidR="00FD75B3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stawie biodrowym, kolanowym</w:t>
      </w: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skokowym</w:t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5D1725C7" wp14:editId="5C113662">
            <wp:extent cx="1619250" cy="1154430"/>
            <wp:effectExtent l="0" t="0" r="0" b="7620"/>
            <wp:docPr id="2" name="Obraz 2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BB" w:rsidRDefault="00972CBB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 w:rsidRPr="00972CBB">
        <w:rPr>
          <w:rFonts w:ascii="Times New Roman" w:hAnsi="Times New Roman" w:cs="Times New Roman"/>
          <w:b/>
          <w:sz w:val="24"/>
          <w:szCs w:val="24"/>
        </w:rPr>
        <w:t>3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Rotacja</w:t>
      </w:r>
    </w:p>
    <w:p w:rsidR="002749E0" w:rsidRPr="002B6855" w:rsidRDefault="00F80B6B" w:rsidP="002B6855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1B602771" wp14:editId="52D5EBB9">
            <wp:extent cx="3178175" cy="1588770"/>
            <wp:effectExtent l="0" t="0" r="3175" b="0"/>
            <wp:docPr id="3" name="Obraz 3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10BE4" w:rsidRDefault="00210BE4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 w:rsidRPr="00972CBB">
        <w:rPr>
          <w:rFonts w:ascii="Times New Roman" w:hAnsi="Times New Roman" w:cs="Times New Roman"/>
          <w:b/>
          <w:sz w:val="24"/>
          <w:szCs w:val="24"/>
        </w:rPr>
        <w:t>4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Odwracanie i nawracanie stopy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73C0F198" wp14:editId="4C0148CF">
            <wp:extent cx="2473325" cy="1304290"/>
            <wp:effectExtent l="0" t="0" r="3175" b="0"/>
            <wp:docPr id="4" name="Obraz 4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CC44FC" w:rsidRDefault="00CC44FC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 w:rsidRPr="00972CBB">
        <w:rPr>
          <w:rFonts w:ascii="Times New Roman" w:hAnsi="Times New Roman" w:cs="Times New Roman"/>
          <w:b/>
          <w:sz w:val="24"/>
          <w:szCs w:val="24"/>
        </w:rPr>
        <w:t>5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6852F8F3" wp14:editId="5225749E">
            <wp:extent cx="2997835" cy="1079500"/>
            <wp:effectExtent l="0" t="0" r="0" b="6350"/>
            <wp:docPr id="5" name="Obraz 5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749E0" w:rsidRPr="00F80B6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F80B6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0B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łokciowym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01F7B249" wp14:editId="167F48AE">
            <wp:extent cx="2128520" cy="1214120"/>
            <wp:effectExtent l="0" t="0" r="5080" b="5080"/>
            <wp:docPr id="6" name="Obraz 6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pStyle w:val="Akapitzlist"/>
      </w:pPr>
    </w:p>
    <w:p w:rsidR="00F80B6B" w:rsidRDefault="00F80B6B" w:rsidP="005D6BF2">
      <w:pPr>
        <w:rPr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C9" w:rsidRDefault="000352C9" w:rsidP="00194AEE">
      <w:pPr>
        <w:spacing w:after="0" w:line="240" w:lineRule="auto"/>
      </w:pPr>
      <w:r>
        <w:separator/>
      </w:r>
    </w:p>
  </w:endnote>
  <w:endnote w:type="continuationSeparator" w:id="0">
    <w:p w:rsidR="000352C9" w:rsidRDefault="000352C9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C9" w:rsidRDefault="000352C9" w:rsidP="00194AEE">
      <w:pPr>
        <w:spacing w:after="0" w:line="240" w:lineRule="auto"/>
      </w:pPr>
      <w:r>
        <w:separator/>
      </w:r>
    </w:p>
  </w:footnote>
  <w:footnote w:type="continuationSeparator" w:id="0">
    <w:p w:rsidR="000352C9" w:rsidRDefault="000352C9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B2DC7"/>
    <w:rsid w:val="004C3BEB"/>
    <w:rsid w:val="004E26E5"/>
    <w:rsid w:val="004E47B4"/>
    <w:rsid w:val="004E5136"/>
    <w:rsid w:val="004F50FD"/>
    <w:rsid w:val="00535E8F"/>
    <w:rsid w:val="005410FB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401E1"/>
    <w:rsid w:val="00786223"/>
    <w:rsid w:val="007F35D1"/>
    <w:rsid w:val="00812663"/>
    <w:rsid w:val="0082600A"/>
    <w:rsid w:val="0083100F"/>
    <w:rsid w:val="00837144"/>
    <w:rsid w:val="008503A0"/>
    <w:rsid w:val="00850A97"/>
    <w:rsid w:val="0086092A"/>
    <w:rsid w:val="0086395A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402FE"/>
    <w:rsid w:val="00A9757C"/>
    <w:rsid w:val="00AA5AC8"/>
    <w:rsid w:val="00AC722C"/>
    <w:rsid w:val="00AF0F48"/>
    <w:rsid w:val="00B147D2"/>
    <w:rsid w:val="00B222BA"/>
    <w:rsid w:val="00B528EB"/>
    <w:rsid w:val="00B75D69"/>
    <w:rsid w:val="00B76340"/>
    <w:rsid w:val="00B7669B"/>
    <w:rsid w:val="00B8672C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710E3"/>
    <w:rsid w:val="00C82BB9"/>
    <w:rsid w:val="00C9203B"/>
    <w:rsid w:val="00C94767"/>
    <w:rsid w:val="00CA36BD"/>
    <w:rsid w:val="00CC44FC"/>
    <w:rsid w:val="00CD5818"/>
    <w:rsid w:val="00CE0B7A"/>
    <w:rsid w:val="00CE195F"/>
    <w:rsid w:val="00CE6D4F"/>
    <w:rsid w:val="00D008FB"/>
    <w:rsid w:val="00D12CA4"/>
    <w:rsid w:val="00D16083"/>
    <w:rsid w:val="00D34ED2"/>
    <w:rsid w:val="00D40311"/>
    <w:rsid w:val="00D51785"/>
    <w:rsid w:val="00D57C1F"/>
    <w:rsid w:val="00D77423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21F9"/>
    <w:rsid w:val="00F16BC5"/>
    <w:rsid w:val="00F433C7"/>
    <w:rsid w:val="00F52176"/>
    <w:rsid w:val="00F6769F"/>
    <w:rsid w:val="00F80B6B"/>
    <w:rsid w:val="00F83F3D"/>
    <w:rsid w:val="00F96B9B"/>
    <w:rsid w:val="00FA59D2"/>
    <w:rsid w:val="00FC6BAF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BCC73-DDA9-4B93-A15D-0E2427A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6DC4-B1E9-448A-B90B-BD349B7E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17</cp:revision>
  <cp:lastPrinted>2012-06-20T05:25:00Z</cp:lastPrinted>
  <dcterms:created xsi:type="dcterms:W3CDTF">2020-03-18T20:53:00Z</dcterms:created>
  <dcterms:modified xsi:type="dcterms:W3CDTF">2020-03-19T14:40:00Z</dcterms:modified>
</cp:coreProperties>
</file>